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80" w:lineRule="exact"/>
        <w:jc w:val="both"/>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1</w:t>
      </w:r>
    </w:p>
    <w:p>
      <w:pPr>
        <w:spacing w:line="580" w:lineRule="exact"/>
        <w:ind w:left="1918" w:leftChars="304" w:hanging="1280" w:hangingChars="400"/>
        <w:rPr>
          <w:rFonts w:eastAsia="仿宋_GB2312"/>
          <w:kern w:val="0"/>
          <w:sz w:val="32"/>
          <w:szCs w:val="32"/>
        </w:rPr>
      </w:pPr>
    </w:p>
    <w:p>
      <w:pPr>
        <w:snapToGrid w:val="0"/>
        <w:spacing w:line="600" w:lineRule="exact"/>
        <w:jc w:val="center"/>
        <w:rPr>
          <w:rFonts w:eastAsia="方正小标宋简体"/>
          <w:kern w:val="0"/>
          <w:sz w:val="44"/>
          <w:szCs w:val="44"/>
        </w:rPr>
      </w:pPr>
      <w:r>
        <w:rPr>
          <w:rFonts w:eastAsia="方正小标宋简体"/>
          <w:kern w:val="0"/>
          <w:sz w:val="44"/>
          <w:szCs w:val="44"/>
        </w:rPr>
        <w:t>2022</w:t>
      </w:r>
      <w:r>
        <w:rPr>
          <w:rFonts w:hint="eastAsia" w:eastAsia="方正小标宋简体"/>
          <w:kern w:val="0"/>
          <w:sz w:val="44"/>
          <w:szCs w:val="44"/>
        </w:rPr>
        <w:t>年度湖南省普通高校青年骨干教师</w:t>
      </w:r>
    </w:p>
    <w:p>
      <w:pPr>
        <w:snapToGrid w:val="0"/>
        <w:spacing w:line="600" w:lineRule="exact"/>
        <w:jc w:val="center"/>
        <w:rPr>
          <w:rFonts w:eastAsia="方正小标宋简体"/>
          <w:kern w:val="0"/>
          <w:sz w:val="44"/>
          <w:szCs w:val="44"/>
        </w:rPr>
      </w:pPr>
      <w:r>
        <w:rPr>
          <w:rFonts w:hint="eastAsia" w:eastAsia="方正小标宋简体"/>
          <w:kern w:val="0"/>
          <w:sz w:val="44"/>
          <w:szCs w:val="44"/>
        </w:rPr>
        <w:t>培养工作</w:t>
      </w:r>
      <w:bookmarkStart w:id="0" w:name="_GoBack"/>
      <w:r>
        <w:rPr>
          <w:rFonts w:hint="eastAsia" w:eastAsia="方正小标宋简体"/>
          <w:kern w:val="0"/>
          <w:sz w:val="44"/>
          <w:szCs w:val="44"/>
        </w:rPr>
        <w:t>材料报送要求</w:t>
      </w:r>
      <w:bookmarkEnd w:id="0"/>
    </w:p>
    <w:p>
      <w:pPr>
        <w:spacing w:line="580" w:lineRule="exact"/>
        <w:rPr>
          <w:rFonts w:ascii="Times New Roman" w:hAnsi="Times New Roman" w:eastAsia="仿宋_GB2312"/>
          <w:sz w:val="32"/>
          <w:szCs w:val="32"/>
        </w:rPr>
      </w:pPr>
    </w:p>
    <w:p>
      <w:pPr>
        <w:spacing w:line="580" w:lineRule="exact"/>
        <w:ind w:left="604"/>
        <w:rPr>
          <w:rFonts w:ascii="Times New Roman" w:hAnsi="Times New Roman" w:eastAsia="黑体"/>
          <w:kern w:val="0"/>
          <w:sz w:val="32"/>
          <w:szCs w:val="32"/>
        </w:rPr>
      </w:pPr>
      <w:r>
        <w:rPr>
          <w:rFonts w:hint="eastAsia" w:ascii="Times New Roman" w:hAnsi="Times New Roman" w:eastAsia="黑体"/>
          <w:kern w:val="0"/>
          <w:sz w:val="32"/>
          <w:szCs w:val="32"/>
        </w:rPr>
        <w:t>一、电子材料</w:t>
      </w:r>
    </w:p>
    <w:p>
      <w:pPr>
        <w:spacing w:line="580" w:lineRule="exact"/>
        <w:ind w:firstLine="640" w:firstLineChars="200"/>
        <w:rPr>
          <w:rFonts w:eastAsia="仿宋_GB2312"/>
          <w:spacing w:val="-10"/>
          <w:kern w:val="0"/>
          <w:sz w:val="32"/>
          <w:szCs w:val="32"/>
        </w:rPr>
      </w:pPr>
      <w:r>
        <w:rPr>
          <w:rFonts w:hint="eastAsia" w:eastAsia="仿宋_GB2312"/>
          <w:kern w:val="0"/>
          <w:sz w:val="32"/>
          <w:szCs w:val="32"/>
        </w:rPr>
        <w:t>所有参加遴选推荐和期满验收的人员，个人电子材料通过网上报送。网上报送的管理系统名称为“湖南省普通高校学术梯队人才管理系统”，</w:t>
      </w:r>
      <w:r>
        <w:rPr>
          <w:rFonts w:hint="eastAsia" w:eastAsia="仿宋_GB2312"/>
          <w:spacing w:val="-10"/>
          <w:kern w:val="0"/>
          <w:sz w:val="32"/>
          <w:szCs w:val="32"/>
        </w:rPr>
        <w:t>网址为</w:t>
      </w:r>
      <w:r>
        <w:rPr>
          <w:rFonts w:eastAsia="仿宋_GB2312"/>
          <w:spacing w:val="-10"/>
          <w:kern w:val="0"/>
          <w:sz w:val="32"/>
          <w:szCs w:val="32"/>
        </w:rPr>
        <w:t>http://120.27.17.78/jsc/</w:t>
      </w:r>
      <w:r>
        <w:rPr>
          <w:rFonts w:hint="eastAsia" w:eastAsia="仿宋_GB2312"/>
          <w:spacing w:val="-10"/>
          <w:kern w:val="0"/>
          <w:sz w:val="32"/>
          <w:szCs w:val="32"/>
        </w:rPr>
        <w:t>。</w:t>
      </w:r>
    </w:p>
    <w:p>
      <w:pPr>
        <w:spacing w:line="580" w:lineRule="exact"/>
        <w:ind w:firstLine="480" w:firstLineChars="150"/>
        <w:rPr>
          <w:rFonts w:eastAsia="楷体_GB2312"/>
          <w:bCs/>
          <w:kern w:val="0"/>
          <w:sz w:val="32"/>
          <w:szCs w:val="32"/>
        </w:rPr>
      </w:pPr>
      <w:r>
        <w:rPr>
          <w:rFonts w:hint="eastAsia" w:eastAsia="楷体_GB2312"/>
          <w:bCs/>
          <w:kern w:val="0"/>
          <w:sz w:val="32"/>
          <w:szCs w:val="32"/>
        </w:rPr>
        <w:t>（一）培养对象推荐人选材料报送内容</w:t>
      </w:r>
    </w:p>
    <w:p>
      <w:pPr>
        <w:spacing w:line="580" w:lineRule="exact"/>
        <w:ind w:firstLine="604"/>
        <w:rPr>
          <w:rFonts w:eastAsia="仿宋_GB2312"/>
          <w:kern w:val="0"/>
          <w:sz w:val="32"/>
          <w:szCs w:val="32"/>
        </w:rPr>
      </w:pPr>
      <w:r>
        <w:rPr>
          <w:rFonts w:hint="eastAsia" w:eastAsia="仿宋_GB2312"/>
          <w:kern w:val="0"/>
          <w:sz w:val="32"/>
          <w:szCs w:val="32"/>
        </w:rPr>
        <w:t>培养对象推荐人选须登录管理系统填写个人基本信息，同时上传以下电子材料：</w:t>
      </w:r>
    </w:p>
    <w:p>
      <w:pPr>
        <w:spacing w:line="580" w:lineRule="exact"/>
        <w:ind w:firstLine="640" w:firstLineChars="200"/>
        <w:rPr>
          <w:rFonts w:eastAsia="仿宋_GB2312"/>
          <w:kern w:val="0"/>
          <w:sz w:val="32"/>
          <w:szCs w:val="32"/>
        </w:rPr>
      </w:pPr>
      <w:r>
        <w:rPr>
          <w:rFonts w:eastAsia="仿宋_GB2312"/>
          <w:kern w:val="0"/>
          <w:sz w:val="32"/>
          <w:szCs w:val="32"/>
        </w:rPr>
        <w:t>1</w:t>
      </w:r>
      <w:r>
        <w:rPr>
          <w:sz w:val="32"/>
          <w:szCs w:val="32"/>
        </w:rPr>
        <w:t>．</w:t>
      </w:r>
      <w:r>
        <w:rPr>
          <w:rFonts w:hint="eastAsia" w:eastAsia="仿宋_GB2312"/>
          <w:kern w:val="0"/>
          <w:sz w:val="32"/>
          <w:szCs w:val="32"/>
        </w:rPr>
        <w:t>《湖南省普通高校青年骨干教师培养对象推荐表》。请登录省教育厅教师处网页下载样表、填写完成并加盖公章后，转换成</w:t>
      </w:r>
      <w:r>
        <w:rPr>
          <w:rFonts w:eastAsia="仿宋_GB2312"/>
          <w:kern w:val="0"/>
          <w:sz w:val="32"/>
          <w:szCs w:val="32"/>
        </w:rPr>
        <w:t>PDF</w:t>
      </w:r>
      <w:r>
        <w:rPr>
          <w:rFonts w:hint="eastAsia" w:eastAsia="仿宋_GB2312"/>
          <w:kern w:val="0"/>
          <w:sz w:val="32"/>
          <w:szCs w:val="32"/>
        </w:rPr>
        <w:t>文档再上传。下载链接：</w:t>
      </w:r>
      <w:r>
        <w:rPr>
          <w:rFonts w:eastAsia="仿宋_GB2312"/>
          <w:kern w:val="0"/>
          <w:sz w:val="32"/>
          <w:szCs w:val="32"/>
        </w:rPr>
        <w:t>http://jsc.gov.hnedu.cn/c/2020-11-17/1024997.shtml</w:t>
      </w:r>
      <w:r>
        <w:rPr>
          <w:rFonts w:hint="eastAsia" w:eastAsia="仿宋_GB2312"/>
          <w:kern w:val="0"/>
          <w:sz w:val="32"/>
          <w:szCs w:val="32"/>
        </w:rPr>
        <w:t>。</w:t>
      </w:r>
    </w:p>
    <w:p>
      <w:pPr>
        <w:spacing w:line="580" w:lineRule="exact"/>
        <w:ind w:firstLine="640" w:firstLineChars="200"/>
        <w:rPr>
          <w:rFonts w:eastAsia="仿宋_GB2312"/>
          <w:kern w:val="0"/>
          <w:sz w:val="32"/>
          <w:szCs w:val="32"/>
        </w:rPr>
      </w:pPr>
      <w:r>
        <w:rPr>
          <w:rFonts w:eastAsia="仿宋_GB2312"/>
          <w:kern w:val="0"/>
          <w:sz w:val="32"/>
          <w:szCs w:val="32"/>
        </w:rPr>
        <w:t>2</w:t>
      </w:r>
      <w:r>
        <w:rPr>
          <w:sz w:val="32"/>
          <w:szCs w:val="32"/>
        </w:rPr>
        <w:t>．</w:t>
      </w:r>
      <w:r>
        <w:rPr>
          <w:rFonts w:hint="eastAsia" w:eastAsia="仿宋_GB2312"/>
          <w:kern w:val="0"/>
          <w:sz w:val="32"/>
          <w:szCs w:val="32"/>
        </w:rPr>
        <w:t>个人培养计划。由被推荐人选在学校和指导教师的指导下撰写，再上传管理系统。</w:t>
      </w:r>
    </w:p>
    <w:p>
      <w:pPr>
        <w:spacing w:line="580" w:lineRule="exact"/>
        <w:ind w:firstLine="640" w:firstLineChars="200"/>
        <w:rPr>
          <w:rFonts w:eastAsia="仿宋_GB2312"/>
          <w:kern w:val="0"/>
          <w:sz w:val="32"/>
          <w:szCs w:val="32"/>
        </w:rPr>
      </w:pPr>
      <w:r>
        <w:rPr>
          <w:rFonts w:eastAsia="仿宋_GB2312"/>
          <w:kern w:val="0"/>
          <w:sz w:val="32"/>
          <w:szCs w:val="32"/>
        </w:rPr>
        <w:t>3</w:t>
      </w:r>
      <w:r>
        <w:rPr>
          <w:sz w:val="32"/>
          <w:szCs w:val="32"/>
        </w:rPr>
        <w:t>．</w:t>
      </w:r>
      <w:r>
        <w:rPr>
          <w:rFonts w:hint="eastAsia" w:eastAsia="仿宋_GB2312"/>
          <w:kern w:val="0"/>
          <w:sz w:val="32"/>
          <w:szCs w:val="32"/>
        </w:rPr>
        <w:t>被推荐人员的身份证、毕业证书、学位证书、高校教师资格证、专业技术职务证书等的扫描件。</w:t>
      </w:r>
    </w:p>
    <w:p>
      <w:pPr>
        <w:spacing w:line="580" w:lineRule="exact"/>
        <w:ind w:firstLine="640" w:firstLineChars="200"/>
        <w:rPr>
          <w:rFonts w:eastAsia="仿宋_GB2312"/>
          <w:kern w:val="0"/>
          <w:sz w:val="32"/>
          <w:szCs w:val="32"/>
        </w:rPr>
      </w:pPr>
      <w:r>
        <w:rPr>
          <w:rFonts w:eastAsia="仿宋_GB2312"/>
          <w:kern w:val="0"/>
          <w:sz w:val="32"/>
          <w:szCs w:val="32"/>
        </w:rPr>
        <w:t>4</w:t>
      </w:r>
      <w:r>
        <w:rPr>
          <w:sz w:val="32"/>
          <w:szCs w:val="32"/>
        </w:rPr>
        <w:t>．</w:t>
      </w:r>
      <w:r>
        <w:rPr>
          <w:rFonts w:hint="eastAsia" w:eastAsia="仿宋_GB2312"/>
          <w:kern w:val="0"/>
          <w:sz w:val="32"/>
          <w:szCs w:val="32"/>
        </w:rPr>
        <w:t>反映被推荐人员思想政治表现及教学、科研等方面业绩的有关材料，包括</w:t>
      </w:r>
      <w:r>
        <w:rPr>
          <w:rFonts w:eastAsia="仿宋_GB2312"/>
          <w:kern w:val="0"/>
          <w:sz w:val="32"/>
          <w:szCs w:val="32"/>
        </w:rPr>
        <w:t>5</w:t>
      </w:r>
      <w:r>
        <w:rPr>
          <w:rFonts w:hint="eastAsia" w:eastAsia="仿宋_GB2312"/>
          <w:kern w:val="0"/>
          <w:sz w:val="32"/>
          <w:szCs w:val="32"/>
        </w:rPr>
        <w:t>篇（部、项）以内代表学术水平的教学、科研论文或著作或技术开发成果证明的扫描件。个人提交的业绩材料内容的截止时间为</w:t>
      </w:r>
      <w:r>
        <w:rPr>
          <w:rFonts w:eastAsia="仿宋_GB2312"/>
          <w:kern w:val="0"/>
          <w:sz w:val="32"/>
          <w:szCs w:val="32"/>
        </w:rPr>
        <w:t>2022</w:t>
      </w:r>
      <w:r>
        <w:rPr>
          <w:rFonts w:hint="eastAsia" w:eastAsia="仿宋_GB2312"/>
          <w:kern w:val="0"/>
          <w:sz w:val="32"/>
          <w:szCs w:val="32"/>
        </w:rPr>
        <w:t>年</w:t>
      </w:r>
      <w:r>
        <w:rPr>
          <w:rFonts w:eastAsia="仿宋_GB2312"/>
          <w:kern w:val="0"/>
          <w:sz w:val="32"/>
          <w:szCs w:val="32"/>
        </w:rPr>
        <w:t>6</w:t>
      </w:r>
      <w:r>
        <w:rPr>
          <w:rFonts w:hint="eastAsia" w:eastAsia="仿宋_GB2312"/>
          <w:kern w:val="0"/>
          <w:sz w:val="32"/>
          <w:szCs w:val="32"/>
        </w:rPr>
        <w:t>月</w:t>
      </w:r>
      <w:r>
        <w:rPr>
          <w:rFonts w:eastAsia="仿宋_GB2312"/>
          <w:kern w:val="0"/>
          <w:sz w:val="32"/>
          <w:szCs w:val="32"/>
        </w:rPr>
        <w:t>30</w:t>
      </w:r>
      <w:r>
        <w:rPr>
          <w:rFonts w:hint="eastAsia" w:eastAsia="仿宋_GB2312"/>
          <w:kern w:val="0"/>
          <w:sz w:val="32"/>
          <w:szCs w:val="32"/>
        </w:rPr>
        <w:t>日。</w:t>
      </w:r>
    </w:p>
    <w:p>
      <w:pPr>
        <w:spacing w:line="580" w:lineRule="exact"/>
        <w:ind w:firstLine="480" w:firstLineChars="150"/>
        <w:rPr>
          <w:rFonts w:eastAsia="楷体_GB2312"/>
          <w:bCs/>
          <w:kern w:val="0"/>
          <w:sz w:val="32"/>
          <w:szCs w:val="32"/>
        </w:rPr>
      </w:pPr>
      <w:r>
        <w:rPr>
          <w:rFonts w:hint="eastAsia" w:eastAsia="楷体_GB2312"/>
          <w:bCs/>
          <w:kern w:val="0"/>
          <w:sz w:val="32"/>
          <w:szCs w:val="32"/>
        </w:rPr>
        <w:t>（二）期满验收对象材料报送内容</w:t>
      </w:r>
    </w:p>
    <w:p>
      <w:pPr>
        <w:spacing w:line="580" w:lineRule="exact"/>
        <w:ind w:firstLine="640" w:firstLineChars="200"/>
        <w:rPr>
          <w:rFonts w:eastAsia="仿宋_GB2312"/>
          <w:kern w:val="0"/>
          <w:sz w:val="32"/>
          <w:szCs w:val="32"/>
        </w:rPr>
      </w:pPr>
      <w:r>
        <w:rPr>
          <w:rFonts w:eastAsia="仿宋_GB2312"/>
          <w:kern w:val="0"/>
          <w:sz w:val="32"/>
          <w:szCs w:val="32"/>
        </w:rPr>
        <w:t>1</w:t>
      </w:r>
      <w:r>
        <w:rPr>
          <w:sz w:val="32"/>
          <w:szCs w:val="32"/>
        </w:rPr>
        <w:t>．</w:t>
      </w:r>
      <w:r>
        <w:rPr>
          <w:rFonts w:hint="eastAsia" w:eastAsia="仿宋_GB2312"/>
          <w:kern w:val="0"/>
          <w:sz w:val="32"/>
          <w:szCs w:val="32"/>
        </w:rPr>
        <w:t>《湖南省普通高校青年骨干教师培养对象期满验收表》。请登录上述网页下载样表、填写完成并加盖公章后，转换成</w:t>
      </w:r>
      <w:r>
        <w:rPr>
          <w:rFonts w:eastAsia="仿宋_GB2312"/>
          <w:kern w:val="0"/>
          <w:sz w:val="32"/>
          <w:szCs w:val="32"/>
        </w:rPr>
        <w:t>PDF</w:t>
      </w:r>
      <w:r>
        <w:rPr>
          <w:rFonts w:hint="eastAsia" w:eastAsia="仿宋_GB2312"/>
          <w:kern w:val="0"/>
          <w:sz w:val="32"/>
          <w:szCs w:val="32"/>
        </w:rPr>
        <w:t>文档再上传。</w:t>
      </w:r>
    </w:p>
    <w:p>
      <w:pPr>
        <w:spacing w:line="580" w:lineRule="exact"/>
        <w:ind w:firstLine="640" w:firstLineChars="200"/>
        <w:rPr>
          <w:rFonts w:eastAsia="仿宋_GB2312"/>
          <w:kern w:val="0"/>
          <w:sz w:val="32"/>
          <w:szCs w:val="32"/>
        </w:rPr>
      </w:pPr>
      <w:r>
        <w:rPr>
          <w:rFonts w:eastAsia="仿宋_GB2312"/>
          <w:kern w:val="0"/>
          <w:sz w:val="32"/>
          <w:szCs w:val="32"/>
        </w:rPr>
        <w:t>2</w:t>
      </w:r>
      <w:r>
        <w:rPr>
          <w:sz w:val="32"/>
          <w:szCs w:val="32"/>
        </w:rPr>
        <w:t>．</w:t>
      </w:r>
      <w:r>
        <w:rPr>
          <w:rFonts w:hint="eastAsia" w:eastAsia="仿宋_GB2312"/>
          <w:kern w:val="0"/>
          <w:sz w:val="32"/>
          <w:szCs w:val="32"/>
        </w:rPr>
        <w:t>验收对象培养期内取得的教学、科研业绩等材料，有关业绩材料内容截止时间为</w:t>
      </w:r>
      <w:r>
        <w:rPr>
          <w:rFonts w:eastAsia="仿宋_GB2312"/>
          <w:kern w:val="0"/>
          <w:sz w:val="32"/>
          <w:szCs w:val="32"/>
        </w:rPr>
        <w:t>2022</w:t>
      </w:r>
      <w:r>
        <w:rPr>
          <w:rFonts w:hint="eastAsia" w:eastAsia="仿宋_GB2312"/>
          <w:kern w:val="0"/>
          <w:sz w:val="32"/>
          <w:szCs w:val="32"/>
        </w:rPr>
        <w:t>年</w:t>
      </w:r>
      <w:r>
        <w:rPr>
          <w:rFonts w:eastAsia="仿宋_GB2312"/>
          <w:kern w:val="0"/>
          <w:sz w:val="32"/>
          <w:szCs w:val="32"/>
        </w:rPr>
        <w:t>6</w:t>
      </w:r>
      <w:r>
        <w:rPr>
          <w:rFonts w:hint="eastAsia" w:eastAsia="仿宋_GB2312"/>
          <w:kern w:val="0"/>
          <w:sz w:val="32"/>
          <w:szCs w:val="32"/>
        </w:rPr>
        <w:t>月</w:t>
      </w:r>
      <w:r>
        <w:rPr>
          <w:rFonts w:eastAsia="仿宋_GB2312"/>
          <w:kern w:val="0"/>
          <w:sz w:val="32"/>
          <w:szCs w:val="32"/>
        </w:rPr>
        <w:t>30</w:t>
      </w:r>
      <w:r>
        <w:rPr>
          <w:rFonts w:hint="eastAsia" w:eastAsia="仿宋_GB2312"/>
          <w:kern w:val="0"/>
          <w:sz w:val="32"/>
          <w:szCs w:val="32"/>
        </w:rPr>
        <w:t>日。</w:t>
      </w:r>
    </w:p>
    <w:p>
      <w:pPr>
        <w:spacing w:line="580" w:lineRule="exact"/>
        <w:ind w:firstLine="480" w:firstLineChars="150"/>
        <w:rPr>
          <w:rFonts w:eastAsia="楷体_GB2312"/>
          <w:bCs/>
          <w:kern w:val="0"/>
          <w:sz w:val="32"/>
          <w:szCs w:val="32"/>
        </w:rPr>
      </w:pPr>
      <w:r>
        <w:rPr>
          <w:rFonts w:hint="eastAsia" w:eastAsia="楷体_GB2312"/>
          <w:bCs/>
          <w:kern w:val="0"/>
          <w:sz w:val="32"/>
          <w:szCs w:val="32"/>
        </w:rPr>
        <w:t>（三）报送要求</w:t>
      </w:r>
    </w:p>
    <w:p>
      <w:pPr>
        <w:spacing w:line="580" w:lineRule="exact"/>
        <w:ind w:firstLine="604"/>
        <w:rPr>
          <w:rFonts w:eastAsia="仿宋_GB2312"/>
          <w:kern w:val="0"/>
          <w:sz w:val="32"/>
          <w:szCs w:val="32"/>
        </w:rPr>
      </w:pPr>
      <w:r>
        <w:rPr>
          <w:rFonts w:hint="eastAsia" w:eastAsia="仿宋_GB2312"/>
          <w:kern w:val="0"/>
          <w:sz w:val="32"/>
          <w:szCs w:val="32"/>
        </w:rPr>
        <w:t>学校有关管理部门应及时登录管理系统，系统的用户名为学校代码（如中南大学为</w:t>
      </w:r>
      <w:r>
        <w:rPr>
          <w:rFonts w:eastAsia="仿宋_GB2312"/>
          <w:kern w:val="0"/>
          <w:sz w:val="32"/>
          <w:szCs w:val="32"/>
        </w:rPr>
        <w:t>10533</w:t>
      </w:r>
      <w:r>
        <w:rPr>
          <w:rFonts w:hint="eastAsia" w:eastAsia="仿宋_GB2312"/>
          <w:kern w:val="0"/>
          <w:sz w:val="32"/>
          <w:szCs w:val="32"/>
        </w:rPr>
        <w:t>），如忘记登录密码请联系省级管理员获取。个人登录管理系统的用户名及初始密码由学校管理员登录系统后分发。请推荐对象于</w:t>
      </w:r>
      <w:r>
        <w:rPr>
          <w:rFonts w:eastAsia="仿宋_GB2312"/>
          <w:kern w:val="0"/>
          <w:sz w:val="32"/>
          <w:szCs w:val="32"/>
        </w:rPr>
        <w:t>6</w:t>
      </w:r>
      <w:r>
        <w:rPr>
          <w:rFonts w:hint="eastAsia" w:eastAsia="仿宋_GB2312"/>
          <w:kern w:val="0"/>
          <w:sz w:val="32"/>
          <w:szCs w:val="32"/>
        </w:rPr>
        <w:t>月</w:t>
      </w:r>
      <w:r>
        <w:rPr>
          <w:rFonts w:eastAsia="仿宋_GB2312"/>
          <w:kern w:val="0"/>
          <w:sz w:val="32"/>
          <w:szCs w:val="32"/>
        </w:rPr>
        <w:t>24</w:t>
      </w:r>
      <w:r>
        <w:rPr>
          <w:rFonts w:hint="eastAsia" w:eastAsia="仿宋_GB2312"/>
          <w:kern w:val="0"/>
          <w:sz w:val="32"/>
          <w:szCs w:val="32"/>
        </w:rPr>
        <w:t>－</w:t>
      </w:r>
      <w:r>
        <w:rPr>
          <w:rFonts w:eastAsia="仿宋_GB2312"/>
          <w:kern w:val="0"/>
          <w:sz w:val="32"/>
          <w:szCs w:val="32"/>
        </w:rPr>
        <w:t>30</w:t>
      </w:r>
      <w:r>
        <w:rPr>
          <w:rFonts w:hint="eastAsia" w:eastAsia="仿宋_GB2312"/>
          <w:kern w:val="0"/>
          <w:sz w:val="32"/>
          <w:szCs w:val="32"/>
        </w:rPr>
        <w:t>日在系统内完成材料的填报和上传，系统将在</w:t>
      </w:r>
      <w:r>
        <w:rPr>
          <w:rFonts w:eastAsia="仿宋_GB2312"/>
          <w:kern w:val="0"/>
          <w:sz w:val="32"/>
          <w:szCs w:val="32"/>
        </w:rPr>
        <w:t>6</w:t>
      </w:r>
      <w:r>
        <w:rPr>
          <w:rFonts w:hint="eastAsia" w:eastAsia="仿宋_GB2312"/>
          <w:kern w:val="0"/>
          <w:sz w:val="32"/>
          <w:szCs w:val="32"/>
        </w:rPr>
        <w:t>月</w:t>
      </w:r>
      <w:r>
        <w:rPr>
          <w:rFonts w:eastAsia="仿宋_GB2312"/>
          <w:kern w:val="0"/>
          <w:sz w:val="32"/>
          <w:szCs w:val="32"/>
        </w:rPr>
        <w:t>30</w:t>
      </w:r>
      <w:r>
        <w:rPr>
          <w:rFonts w:hint="eastAsia" w:eastAsia="仿宋_GB2312"/>
          <w:kern w:val="0"/>
          <w:sz w:val="32"/>
          <w:szCs w:val="32"/>
        </w:rPr>
        <w:t>日晚</w:t>
      </w:r>
      <w:r>
        <w:rPr>
          <w:rFonts w:eastAsia="仿宋_GB2312"/>
          <w:kern w:val="0"/>
          <w:sz w:val="32"/>
          <w:szCs w:val="32"/>
        </w:rPr>
        <w:t>24</w:t>
      </w:r>
      <w:r>
        <w:rPr>
          <w:rFonts w:hint="eastAsia" w:eastAsia="仿宋_GB2312"/>
          <w:kern w:val="0"/>
          <w:sz w:val="32"/>
          <w:szCs w:val="32"/>
        </w:rPr>
        <w:t>:</w:t>
      </w:r>
      <w:r>
        <w:rPr>
          <w:rFonts w:eastAsia="仿宋_GB2312"/>
          <w:kern w:val="0"/>
          <w:sz w:val="32"/>
          <w:szCs w:val="32"/>
        </w:rPr>
        <w:t>00</w:t>
      </w:r>
      <w:r>
        <w:rPr>
          <w:rFonts w:hint="eastAsia" w:eastAsia="仿宋_GB2312"/>
          <w:kern w:val="0"/>
          <w:sz w:val="32"/>
          <w:szCs w:val="32"/>
        </w:rPr>
        <w:t>自动关闭。逾期上传将不予受理。</w:t>
      </w:r>
    </w:p>
    <w:p>
      <w:pPr>
        <w:spacing w:line="580" w:lineRule="exact"/>
        <w:ind w:firstLine="640" w:firstLineChars="200"/>
        <w:rPr>
          <w:rFonts w:eastAsia="仿宋_GB2312"/>
          <w:kern w:val="0"/>
          <w:sz w:val="32"/>
          <w:szCs w:val="32"/>
        </w:rPr>
      </w:pPr>
      <w:r>
        <w:rPr>
          <w:rFonts w:hint="eastAsia" w:eastAsia="仿宋_GB2312"/>
          <w:sz w:val="32"/>
          <w:szCs w:val="32"/>
        </w:rPr>
        <w:t>网络技术问题咨询电话：</w:t>
      </w:r>
      <w:r>
        <w:rPr>
          <w:rFonts w:eastAsia="仿宋_GB2312"/>
          <w:sz w:val="32"/>
          <w:szCs w:val="32"/>
        </w:rPr>
        <w:t>13973199832</w:t>
      </w:r>
      <w:r>
        <w:rPr>
          <w:rFonts w:hint="eastAsia" w:eastAsia="仿宋_GB2312"/>
          <w:sz w:val="32"/>
          <w:szCs w:val="32"/>
        </w:rPr>
        <w:t>、</w:t>
      </w:r>
      <w:r>
        <w:rPr>
          <w:rFonts w:eastAsia="仿宋_GB2312"/>
          <w:sz w:val="32"/>
          <w:szCs w:val="32"/>
        </w:rPr>
        <w:t>13007432216</w:t>
      </w:r>
      <w:r>
        <w:rPr>
          <w:rFonts w:hint="eastAsia" w:eastAsia="仿宋_GB2312"/>
          <w:sz w:val="32"/>
          <w:szCs w:val="32"/>
        </w:rPr>
        <w:t>。</w:t>
      </w:r>
    </w:p>
    <w:p>
      <w:pPr>
        <w:spacing w:line="580" w:lineRule="exact"/>
        <w:ind w:left="604"/>
        <w:rPr>
          <w:rFonts w:ascii="Times New Roman" w:hAnsi="Times New Roman" w:eastAsia="黑体"/>
          <w:kern w:val="0"/>
          <w:sz w:val="32"/>
          <w:szCs w:val="32"/>
        </w:rPr>
      </w:pPr>
      <w:r>
        <w:rPr>
          <w:rFonts w:hint="eastAsia" w:ascii="Times New Roman" w:hAnsi="Times New Roman" w:eastAsia="黑体"/>
          <w:kern w:val="0"/>
          <w:sz w:val="32"/>
          <w:szCs w:val="32"/>
        </w:rPr>
        <w:t>二、纸质材料</w:t>
      </w:r>
    </w:p>
    <w:p>
      <w:pPr>
        <w:spacing w:line="580" w:lineRule="exact"/>
        <w:ind w:firstLine="480" w:firstLineChars="150"/>
        <w:rPr>
          <w:rFonts w:eastAsia="楷体_GB2312"/>
          <w:bCs/>
          <w:kern w:val="0"/>
          <w:sz w:val="32"/>
          <w:szCs w:val="32"/>
        </w:rPr>
      </w:pPr>
      <w:r>
        <w:rPr>
          <w:rFonts w:hint="eastAsia" w:eastAsia="楷体_GB2312"/>
          <w:bCs/>
          <w:kern w:val="0"/>
          <w:sz w:val="32"/>
          <w:szCs w:val="32"/>
        </w:rPr>
        <w:t>（一）报送内容</w:t>
      </w:r>
    </w:p>
    <w:p>
      <w:pPr>
        <w:spacing w:line="580" w:lineRule="exact"/>
        <w:ind w:firstLine="640" w:firstLineChars="200"/>
        <w:rPr>
          <w:rFonts w:eastAsia="仿宋_GB2312"/>
          <w:kern w:val="0"/>
          <w:sz w:val="32"/>
          <w:szCs w:val="32"/>
        </w:rPr>
      </w:pPr>
      <w:r>
        <w:rPr>
          <w:rFonts w:eastAsia="仿宋_GB2312"/>
          <w:kern w:val="0"/>
          <w:sz w:val="32"/>
          <w:szCs w:val="32"/>
        </w:rPr>
        <w:t>1</w:t>
      </w:r>
      <w:r>
        <w:rPr>
          <w:sz w:val="32"/>
          <w:szCs w:val="32"/>
        </w:rPr>
        <w:t>．</w:t>
      </w:r>
      <w:r>
        <w:rPr>
          <w:rFonts w:hint="eastAsia" w:eastAsia="仿宋_GB2312"/>
          <w:kern w:val="0"/>
          <w:sz w:val="32"/>
          <w:szCs w:val="32"/>
        </w:rPr>
        <w:t>各高校</w:t>
      </w:r>
      <w:r>
        <w:rPr>
          <w:rFonts w:eastAsia="仿宋_GB2312"/>
          <w:kern w:val="0"/>
          <w:sz w:val="32"/>
          <w:szCs w:val="32"/>
        </w:rPr>
        <w:t>2022</w:t>
      </w:r>
      <w:r>
        <w:rPr>
          <w:rFonts w:hint="eastAsia" w:eastAsia="仿宋_GB2312"/>
          <w:kern w:val="0"/>
          <w:sz w:val="32"/>
          <w:szCs w:val="32"/>
        </w:rPr>
        <w:t>年度青年骨干教师培养对象遴选与验收工作报告（内容包括组织领导，遴选和验收过程，遴选和验收结果，本单位公示情况等），以学校公文提交，加盖学校公章。</w:t>
      </w:r>
    </w:p>
    <w:p>
      <w:pPr>
        <w:spacing w:line="580" w:lineRule="exact"/>
        <w:ind w:firstLine="640" w:firstLineChars="200"/>
        <w:rPr>
          <w:rFonts w:eastAsia="仿宋_GB2312"/>
          <w:kern w:val="0"/>
          <w:sz w:val="32"/>
          <w:szCs w:val="32"/>
        </w:rPr>
      </w:pPr>
      <w:r>
        <w:rPr>
          <w:rFonts w:eastAsia="仿宋_GB2312"/>
          <w:kern w:val="0"/>
          <w:sz w:val="32"/>
          <w:szCs w:val="32"/>
        </w:rPr>
        <w:t>2</w:t>
      </w:r>
      <w:r>
        <w:rPr>
          <w:sz w:val="32"/>
          <w:szCs w:val="32"/>
        </w:rPr>
        <w:t>．</w:t>
      </w:r>
      <w:r>
        <w:rPr>
          <w:rFonts w:hint="eastAsia" w:eastAsia="仿宋_GB2312"/>
          <w:kern w:val="0"/>
          <w:sz w:val="32"/>
          <w:szCs w:val="32"/>
        </w:rPr>
        <w:t>各高校</w:t>
      </w:r>
      <w:r>
        <w:rPr>
          <w:rFonts w:eastAsia="仿宋_GB2312"/>
          <w:kern w:val="0"/>
          <w:sz w:val="32"/>
          <w:szCs w:val="32"/>
        </w:rPr>
        <w:t>2022</w:t>
      </w:r>
      <w:r>
        <w:rPr>
          <w:rFonts w:hint="eastAsia" w:eastAsia="仿宋_GB2312"/>
          <w:kern w:val="0"/>
          <w:sz w:val="32"/>
          <w:szCs w:val="32"/>
        </w:rPr>
        <w:t>年度青年骨干教师培养对象一览表，由学校有关管理部门登录系统，直接导出后修改完善再打印，加盖学校公章。</w:t>
      </w:r>
    </w:p>
    <w:p>
      <w:pPr>
        <w:spacing w:line="580" w:lineRule="exact"/>
        <w:ind w:firstLine="640" w:firstLineChars="200"/>
        <w:rPr>
          <w:rFonts w:eastAsia="仿宋_GB2312"/>
          <w:kern w:val="0"/>
          <w:sz w:val="32"/>
          <w:szCs w:val="32"/>
        </w:rPr>
      </w:pPr>
      <w:r>
        <w:rPr>
          <w:rFonts w:eastAsia="仿宋_GB2312"/>
          <w:kern w:val="0"/>
          <w:sz w:val="32"/>
          <w:szCs w:val="32"/>
        </w:rPr>
        <w:t>3</w:t>
      </w:r>
      <w:r>
        <w:rPr>
          <w:sz w:val="32"/>
          <w:szCs w:val="32"/>
        </w:rPr>
        <w:t>．</w:t>
      </w:r>
      <w:r>
        <w:rPr>
          <w:rFonts w:hint="eastAsia" w:eastAsia="仿宋_GB2312"/>
          <w:kern w:val="0"/>
          <w:sz w:val="32"/>
          <w:szCs w:val="32"/>
        </w:rPr>
        <w:t>各高校</w:t>
      </w:r>
      <w:r>
        <w:rPr>
          <w:rFonts w:eastAsia="仿宋_GB2312"/>
          <w:kern w:val="0"/>
          <w:sz w:val="32"/>
          <w:szCs w:val="32"/>
        </w:rPr>
        <w:t>2022</w:t>
      </w:r>
      <w:r>
        <w:rPr>
          <w:rFonts w:hint="eastAsia" w:eastAsia="仿宋_GB2312"/>
          <w:kern w:val="0"/>
          <w:sz w:val="32"/>
          <w:szCs w:val="32"/>
        </w:rPr>
        <w:t>年度青年骨干教师培养对象推荐表，每人</w:t>
      </w:r>
      <w:r>
        <w:rPr>
          <w:rFonts w:eastAsia="仿宋_GB2312"/>
          <w:kern w:val="0"/>
          <w:sz w:val="32"/>
          <w:szCs w:val="32"/>
        </w:rPr>
        <w:t>1</w:t>
      </w:r>
      <w:r>
        <w:rPr>
          <w:rFonts w:hint="eastAsia" w:eastAsia="仿宋_GB2312"/>
          <w:kern w:val="0"/>
          <w:sz w:val="32"/>
          <w:szCs w:val="32"/>
        </w:rPr>
        <w:t>份，需要签名和加盖公章的地方请勿遗漏。</w:t>
      </w:r>
    </w:p>
    <w:p>
      <w:pPr>
        <w:spacing w:line="580" w:lineRule="exact"/>
        <w:ind w:firstLine="480" w:firstLineChars="150"/>
        <w:rPr>
          <w:rFonts w:eastAsia="楷体_GB2312"/>
          <w:bCs/>
          <w:kern w:val="0"/>
          <w:sz w:val="32"/>
          <w:szCs w:val="32"/>
        </w:rPr>
      </w:pPr>
      <w:r>
        <w:rPr>
          <w:rFonts w:hint="eastAsia" w:eastAsia="楷体_GB2312"/>
          <w:bCs/>
          <w:kern w:val="0"/>
          <w:sz w:val="32"/>
          <w:szCs w:val="32"/>
        </w:rPr>
        <w:t>（二）报送要求</w:t>
      </w:r>
    </w:p>
    <w:p>
      <w:pPr>
        <w:spacing w:line="580" w:lineRule="exact"/>
        <w:ind w:firstLine="640" w:firstLineChars="200"/>
        <w:rPr>
          <w:rFonts w:eastAsia="仿宋_GB2312"/>
          <w:kern w:val="0"/>
          <w:sz w:val="32"/>
          <w:szCs w:val="32"/>
        </w:rPr>
      </w:pPr>
      <w:r>
        <w:rPr>
          <w:rFonts w:hint="eastAsia" w:eastAsia="仿宋_GB2312"/>
          <w:kern w:val="0"/>
          <w:sz w:val="32"/>
          <w:szCs w:val="32"/>
        </w:rPr>
        <w:t>请各高校将上述纸质材料（一式</w:t>
      </w:r>
      <w:r>
        <w:rPr>
          <w:rFonts w:eastAsia="仿宋_GB2312"/>
          <w:kern w:val="0"/>
          <w:sz w:val="32"/>
          <w:szCs w:val="32"/>
        </w:rPr>
        <w:t>1</w:t>
      </w:r>
      <w:r>
        <w:rPr>
          <w:rFonts w:hint="eastAsia" w:eastAsia="仿宋_GB2312"/>
          <w:kern w:val="0"/>
          <w:sz w:val="32"/>
          <w:szCs w:val="32"/>
        </w:rPr>
        <w:t>份），于</w:t>
      </w:r>
      <w:r>
        <w:rPr>
          <w:rFonts w:eastAsia="仿宋_GB2312"/>
          <w:kern w:val="0"/>
          <w:sz w:val="32"/>
          <w:szCs w:val="32"/>
        </w:rPr>
        <w:t>2022</w:t>
      </w:r>
      <w:r>
        <w:rPr>
          <w:rFonts w:hint="eastAsia" w:eastAsia="仿宋_GB2312"/>
          <w:kern w:val="0"/>
          <w:sz w:val="32"/>
          <w:szCs w:val="32"/>
        </w:rPr>
        <w:t>年</w:t>
      </w:r>
      <w:r>
        <w:rPr>
          <w:rFonts w:eastAsia="仿宋_GB2312"/>
          <w:kern w:val="0"/>
          <w:sz w:val="32"/>
          <w:szCs w:val="32"/>
        </w:rPr>
        <w:t>7</w:t>
      </w:r>
      <w:r>
        <w:rPr>
          <w:rFonts w:hint="eastAsia" w:eastAsia="仿宋_GB2312"/>
          <w:kern w:val="0"/>
          <w:sz w:val="32"/>
          <w:szCs w:val="32"/>
        </w:rPr>
        <w:t>月</w:t>
      </w:r>
      <w:r>
        <w:rPr>
          <w:rFonts w:eastAsia="仿宋_GB2312"/>
          <w:kern w:val="0"/>
          <w:sz w:val="32"/>
          <w:szCs w:val="32"/>
        </w:rPr>
        <w:t>5</w:t>
      </w:r>
      <w:r>
        <w:rPr>
          <w:rFonts w:hint="eastAsia" w:eastAsia="仿宋_GB2312"/>
          <w:kern w:val="0"/>
          <w:sz w:val="32"/>
          <w:szCs w:val="32"/>
        </w:rPr>
        <w:t>日前报送至省教育科学研究院高等教育研究所（办公楼</w:t>
      </w:r>
      <w:r>
        <w:rPr>
          <w:rFonts w:eastAsia="仿宋_GB2312"/>
          <w:kern w:val="0"/>
          <w:sz w:val="32"/>
          <w:szCs w:val="32"/>
        </w:rPr>
        <w:t>713</w:t>
      </w:r>
      <w:r>
        <w:rPr>
          <w:rFonts w:hint="eastAsia" w:eastAsia="仿宋_GB2312"/>
          <w:kern w:val="0"/>
          <w:sz w:val="32"/>
          <w:szCs w:val="32"/>
        </w:rPr>
        <w:t>室），地址：长沙市开福区教育街</w:t>
      </w:r>
      <w:r>
        <w:rPr>
          <w:rFonts w:eastAsia="仿宋_GB2312"/>
          <w:kern w:val="0"/>
          <w:sz w:val="32"/>
          <w:szCs w:val="32"/>
        </w:rPr>
        <w:t>11</w:t>
      </w:r>
      <w:r>
        <w:rPr>
          <w:rFonts w:hint="eastAsia" w:eastAsia="仿宋_GB2312"/>
          <w:kern w:val="0"/>
          <w:sz w:val="32"/>
          <w:szCs w:val="32"/>
        </w:rPr>
        <w:t>号省教育厅西院，邮编：</w:t>
      </w:r>
      <w:r>
        <w:rPr>
          <w:rFonts w:eastAsia="仿宋_GB2312"/>
          <w:kern w:val="0"/>
          <w:sz w:val="32"/>
          <w:szCs w:val="32"/>
        </w:rPr>
        <w:t>410005</w:t>
      </w:r>
      <w:r>
        <w:rPr>
          <w:rFonts w:hint="eastAsia" w:eastAsia="仿宋_GB2312"/>
          <w:kern w:val="0"/>
          <w:sz w:val="32"/>
          <w:szCs w:val="32"/>
        </w:rPr>
        <w:t>。逾期报送不予受理。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MmY1OGE3NGUxZWE2YzE3M2JlYjdhOWE2ZTc4ZmEifQ=="/>
  </w:docVars>
  <w:rsids>
    <w:rsidRoot w:val="3A0069D3"/>
    <w:rsid w:val="3A00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2022-06-08T09:32:00Z</dcterms:created>
  <dc:creator>sabrina</dc:creator>
  <cp:lastModifiedBy>sabrina</cp:lastModifiedBy>
  <dcterms:modified xsi:type="dcterms:W3CDTF">2022-06-08T09:32:36Z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56A99173980C433AB1DB6DA7C69ED84E</vt:lpwstr>
  </property>
</Properties>
</file>